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D3" w:rsidRDefault="00EF35D3" w:rsidP="0088218B">
      <w:pPr>
        <w:autoSpaceDE w:val="0"/>
        <w:autoSpaceDN w:val="0"/>
        <w:adjustRightInd w:val="0"/>
        <w:spacing w:after="0" w:line="240" w:lineRule="auto"/>
        <w:jc w:val="center"/>
        <w:rPr>
          <w:rFonts w:ascii="Souvenir Lt BT" w:hAnsi="Souvenir Lt BT" w:cs="TimesNewRomanPS-BoldMT"/>
          <w:b/>
          <w:bCs/>
          <w:sz w:val="24"/>
          <w:szCs w:val="24"/>
        </w:rPr>
      </w:pPr>
      <w:r>
        <w:rPr>
          <w:rFonts w:ascii="Souvenir Lt BT" w:hAnsi="Souvenir Lt BT" w:cs="TimesNewRomanPS-BoldMT"/>
          <w:b/>
          <w:bCs/>
          <w:sz w:val="24"/>
          <w:szCs w:val="24"/>
        </w:rPr>
        <w:t>Aproveitando um momento histórico</w:t>
      </w:r>
    </w:p>
    <w:p w:rsidR="0088218B" w:rsidRPr="0088218B" w:rsidRDefault="0088218B" w:rsidP="0088218B">
      <w:pPr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TimesNewRomanPS-BoldMT"/>
          <w:b/>
          <w:bCs/>
          <w:sz w:val="24"/>
          <w:szCs w:val="24"/>
        </w:rPr>
      </w:pPr>
    </w:p>
    <w:p w:rsidR="0011492D" w:rsidRDefault="00EF35D3" w:rsidP="0088218B">
      <w:pPr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TimesNewRomanPSMT"/>
          <w:sz w:val="24"/>
          <w:szCs w:val="24"/>
        </w:rPr>
      </w:pPr>
      <w:r>
        <w:rPr>
          <w:rFonts w:ascii="Souvenir Lt BT" w:hAnsi="Souvenir Lt BT" w:cs="TimesNewRomanPSMT"/>
          <w:sz w:val="24"/>
          <w:szCs w:val="24"/>
        </w:rPr>
        <w:t>O grande imbróglio dos transportes</w:t>
      </w:r>
      <w:r w:rsidR="00EF5883">
        <w:rPr>
          <w:rFonts w:ascii="Souvenir Lt BT" w:hAnsi="Souvenir Lt BT" w:cs="TimesNewRomanPSMT"/>
          <w:sz w:val="24"/>
          <w:szCs w:val="24"/>
        </w:rPr>
        <w:t xml:space="preserve"> </w:t>
      </w:r>
      <w:r>
        <w:rPr>
          <w:rFonts w:ascii="Souvenir Lt BT" w:hAnsi="Souvenir Lt BT" w:cs="TimesNewRomanPSMT"/>
          <w:sz w:val="24"/>
          <w:szCs w:val="24"/>
        </w:rPr>
        <w:t xml:space="preserve">que </w:t>
      </w:r>
      <w:r w:rsidR="00EF5883">
        <w:rPr>
          <w:rFonts w:ascii="Souvenir Lt BT" w:hAnsi="Souvenir Lt BT" w:cs="TimesNewRomanPSMT"/>
          <w:sz w:val="24"/>
          <w:szCs w:val="24"/>
        </w:rPr>
        <w:t>vivenciamos hoje</w:t>
      </w:r>
      <w:r>
        <w:rPr>
          <w:rFonts w:ascii="Souvenir Lt BT" w:hAnsi="Souvenir Lt BT" w:cs="TimesNewRomanPSMT"/>
          <w:sz w:val="24"/>
          <w:szCs w:val="24"/>
        </w:rPr>
        <w:t xml:space="preserve"> – tema fulcral nesses dias sombrios no cenário brasileiro –,</w:t>
      </w:r>
      <w:r w:rsidR="00EF5883">
        <w:rPr>
          <w:rFonts w:ascii="Souvenir Lt BT" w:hAnsi="Souvenir Lt BT" w:cs="TimesNewRomanPSMT"/>
          <w:sz w:val="24"/>
          <w:szCs w:val="24"/>
        </w:rPr>
        <w:t xml:space="preserve"> </w:t>
      </w:r>
      <w:r>
        <w:rPr>
          <w:rFonts w:ascii="Souvenir Lt BT" w:hAnsi="Souvenir Lt BT" w:cs="TimesNewRomanPSMT"/>
          <w:sz w:val="24"/>
          <w:szCs w:val="24"/>
        </w:rPr>
        <w:t>implica decisões</w:t>
      </w:r>
      <w:r w:rsidR="0088218B">
        <w:rPr>
          <w:rFonts w:ascii="Souvenir Lt BT" w:hAnsi="Souvenir Lt BT" w:cs="TimesNewRomanPSMT"/>
          <w:sz w:val="24"/>
          <w:szCs w:val="24"/>
        </w:rPr>
        <w:t xml:space="preserve"> política</w:t>
      </w:r>
      <w:r>
        <w:rPr>
          <w:rFonts w:ascii="Souvenir Lt BT" w:hAnsi="Souvenir Lt BT" w:cs="TimesNewRomanPSMT"/>
          <w:sz w:val="24"/>
          <w:szCs w:val="24"/>
        </w:rPr>
        <w:t>s</w:t>
      </w:r>
      <w:r w:rsidR="0088218B">
        <w:rPr>
          <w:rFonts w:ascii="Souvenir Lt BT" w:hAnsi="Souvenir Lt BT" w:cs="TimesNewRomanPSMT"/>
          <w:sz w:val="24"/>
          <w:szCs w:val="24"/>
        </w:rPr>
        <w:t xml:space="preserve"> e econômica</w:t>
      </w:r>
      <w:r>
        <w:rPr>
          <w:rFonts w:ascii="Souvenir Lt BT" w:hAnsi="Souvenir Lt BT" w:cs="TimesNewRomanPSMT"/>
          <w:sz w:val="24"/>
          <w:szCs w:val="24"/>
        </w:rPr>
        <w:t>s</w:t>
      </w:r>
      <w:r w:rsidR="0088218B">
        <w:rPr>
          <w:rFonts w:ascii="Souvenir Lt BT" w:hAnsi="Souvenir Lt BT" w:cs="TimesNewRomanPSMT"/>
          <w:sz w:val="24"/>
          <w:szCs w:val="24"/>
        </w:rPr>
        <w:t xml:space="preserve"> que </w:t>
      </w:r>
      <w:r w:rsidR="009C193A">
        <w:rPr>
          <w:rFonts w:ascii="Souvenir Lt BT" w:hAnsi="Souvenir Lt BT" w:cs="TimesNewRomanPSMT"/>
          <w:sz w:val="24"/>
          <w:szCs w:val="24"/>
        </w:rPr>
        <w:t xml:space="preserve">impactaram fortemente a estrutura </w:t>
      </w:r>
      <w:r w:rsidR="0088218B">
        <w:rPr>
          <w:rFonts w:ascii="Souvenir Lt BT" w:hAnsi="Souvenir Lt BT" w:cs="TimesNewRomanPSMT"/>
          <w:sz w:val="24"/>
          <w:szCs w:val="24"/>
        </w:rPr>
        <w:t>da nação. Sempre tivemos políticas de governos</w:t>
      </w:r>
      <w:r w:rsidR="00CE5D72">
        <w:rPr>
          <w:rFonts w:ascii="Souvenir Lt BT" w:hAnsi="Souvenir Lt BT" w:cs="TimesNewRomanPSMT"/>
          <w:sz w:val="24"/>
          <w:szCs w:val="24"/>
        </w:rPr>
        <w:t>,</w:t>
      </w:r>
      <w:r w:rsidR="0088218B">
        <w:rPr>
          <w:rFonts w:ascii="Souvenir Lt BT" w:hAnsi="Souvenir Lt BT" w:cs="TimesNewRomanPSMT"/>
          <w:sz w:val="24"/>
          <w:szCs w:val="24"/>
        </w:rPr>
        <w:t xml:space="preserve"> nunca política de Estado. Isso tem nos custado muito. E aqui aparece a responsabilidade da Educação Tecnológica </w:t>
      </w:r>
      <w:r w:rsidR="00EF5883">
        <w:rPr>
          <w:rFonts w:ascii="Souvenir Lt BT" w:hAnsi="Souvenir Lt BT" w:cs="TimesNewRomanPSMT"/>
          <w:sz w:val="24"/>
          <w:szCs w:val="24"/>
        </w:rPr>
        <w:t>nacional</w:t>
      </w:r>
      <w:r w:rsidR="0088218B">
        <w:rPr>
          <w:rFonts w:ascii="Souvenir Lt BT" w:hAnsi="Souvenir Lt BT" w:cs="TimesNewRomanPSMT"/>
          <w:sz w:val="24"/>
          <w:szCs w:val="24"/>
        </w:rPr>
        <w:t xml:space="preserve">. </w:t>
      </w:r>
      <w:r>
        <w:rPr>
          <w:rFonts w:ascii="Souvenir Lt BT" w:hAnsi="Souvenir Lt BT" w:cs="TimesNewRomanPSMT"/>
          <w:sz w:val="24"/>
          <w:szCs w:val="24"/>
        </w:rPr>
        <w:t xml:space="preserve">Tal situação demonstra também a necessidade de que </w:t>
      </w:r>
      <w:r w:rsidR="0088218B" w:rsidRPr="0088218B">
        <w:rPr>
          <w:rFonts w:ascii="Souvenir Lt BT" w:hAnsi="Souvenir Lt BT" w:cs="TimesNewRomanPSMT"/>
          <w:sz w:val="24"/>
          <w:szCs w:val="24"/>
        </w:rPr>
        <w:t>futuros</w:t>
      </w:r>
      <w:r w:rsidR="00CE5D72">
        <w:rPr>
          <w:rFonts w:ascii="Souvenir Lt BT" w:hAnsi="Souvenir Lt BT" w:cs="TimesNewRomanPSMT"/>
          <w:sz w:val="24"/>
          <w:szCs w:val="24"/>
        </w:rPr>
        <w:t xml:space="preserve"> e atuais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cidadãos devem ter </w:t>
      </w:r>
      <w:r w:rsidR="004D2F6F">
        <w:rPr>
          <w:rFonts w:ascii="Souvenir Lt BT" w:hAnsi="Souvenir Lt BT" w:cs="TimesNewRomanPSMT"/>
          <w:sz w:val="24"/>
          <w:szCs w:val="24"/>
        </w:rPr>
        <w:t xml:space="preserve">cada vez </w:t>
      </w:r>
      <w:r w:rsidR="0088218B" w:rsidRPr="0088218B">
        <w:rPr>
          <w:rFonts w:ascii="Souvenir Lt BT" w:hAnsi="Souvenir Lt BT" w:cs="TimesNewRomanPSMT"/>
          <w:sz w:val="24"/>
          <w:szCs w:val="24"/>
        </w:rPr>
        <w:t>mais consciência da natureza da ciência e da tecnologia</w:t>
      </w:r>
      <w:r w:rsidR="00CE5D72">
        <w:rPr>
          <w:rFonts w:ascii="Souvenir Lt BT" w:hAnsi="Souvenir Lt BT" w:cs="TimesNewRomanPSMT"/>
          <w:sz w:val="24"/>
          <w:szCs w:val="24"/>
        </w:rPr>
        <w:t>, principalmente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para </w:t>
      </w:r>
      <w:r w:rsidR="009C193A">
        <w:rPr>
          <w:rFonts w:ascii="Souvenir Lt BT" w:hAnsi="Souvenir Lt BT" w:cs="TimesNewRomanPSMT"/>
          <w:sz w:val="24"/>
          <w:szCs w:val="24"/>
        </w:rPr>
        <w:t>estarem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aptos </w:t>
      </w:r>
      <w:r w:rsidR="00CE5D72">
        <w:rPr>
          <w:rFonts w:ascii="Souvenir Lt BT" w:hAnsi="Souvenir Lt BT" w:cs="TimesNewRomanPSMT"/>
          <w:sz w:val="24"/>
          <w:szCs w:val="24"/>
        </w:rPr>
        <w:t>para tomar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decisões políticas e sociais</w:t>
      </w:r>
      <w:r w:rsidR="004D2F6F">
        <w:rPr>
          <w:rFonts w:ascii="Souvenir Lt BT" w:hAnsi="Souvenir Lt BT" w:cs="TimesNewRomanPSMT"/>
          <w:sz w:val="24"/>
          <w:szCs w:val="24"/>
        </w:rPr>
        <w:t xml:space="preserve"> maduras</w:t>
      </w:r>
      <w:r w:rsidR="00CE5D72">
        <w:rPr>
          <w:rFonts w:ascii="Souvenir Lt BT" w:hAnsi="Souvenir Lt BT" w:cs="TimesNewRomanPSMT"/>
          <w:sz w:val="24"/>
          <w:szCs w:val="24"/>
        </w:rPr>
        <w:t>. E</w:t>
      </w:r>
      <w:r>
        <w:rPr>
          <w:rFonts w:ascii="Souvenir Lt BT" w:hAnsi="Souvenir Lt BT" w:cs="TimesNewRomanPSMT"/>
          <w:sz w:val="24"/>
          <w:szCs w:val="24"/>
        </w:rPr>
        <w:t xml:space="preserve"> que, </w:t>
      </w:r>
      <w:r w:rsidR="00CE5D72" w:rsidRPr="0088218B">
        <w:rPr>
          <w:rFonts w:ascii="Souvenir Lt BT" w:hAnsi="Souvenir Lt BT" w:cs="TimesNewRomanPSMT"/>
          <w:sz w:val="24"/>
          <w:szCs w:val="24"/>
        </w:rPr>
        <w:t xml:space="preserve">para </w:t>
      </w:r>
      <w:r w:rsidR="00CE5D72">
        <w:rPr>
          <w:rFonts w:ascii="Souvenir Lt BT" w:hAnsi="Souvenir Lt BT" w:cs="TimesNewRomanPSMT"/>
          <w:sz w:val="24"/>
          <w:szCs w:val="24"/>
        </w:rPr>
        <w:t>formarmos</w:t>
      </w:r>
      <w:r w:rsidR="00CE5D72" w:rsidRPr="0088218B">
        <w:rPr>
          <w:rFonts w:ascii="Souvenir Lt BT" w:hAnsi="Souvenir Lt BT" w:cs="TimesNewRomanPSMT"/>
          <w:sz w:val="24"/>
          <w:szCs w:val="24"/>
        </w:rPr>
        <w:t xml:space="preserve"> cientistas</w:t>
      </w:r>
      <w:r w:rsidR="00CE5D72">
        <w:rPr>
          <w:rFonts w:ascii="Souvenir Lt BT" w:hAnsi="Souvenir Lt BT" w:cs="TimesNewRomanPSMT"/>
          <w:sz w:val="24"/>
          <w:szCs w:val="24"/>
        </w:rPr>
        <w:t>,</w:t>
      </w:r>
      <w:r w:rsidR="00CE5D72" w:rsidRPr="0088218B">
        <w:rPr>
          <w:rFonts w:ascii="Souvenir Lt BT" w:hAnsi="Souvenir Lt BT" w:cs="TimesNewRomanPSMT"/>
          <w:sz w:val="24"/>
          <w:szCs w:val="24"/>
        </w:rPr>
        <w:t xml:space="preserve"> engenheiros</w:t>
      </w:r>
      <w:r w:rsidR="00CE5D72">
        <w:rPr>
          <w:rFonts w:ascii="Souvenir Lt BT" w:hAnsi="Souvenir Lt BT" w:cs="TimesNewRomanPSMT"/>
          <w:sz w:val="24"/>
          <w:szCs w:val="24"/>
        </w:rPr>
        <w:t xml:space="preserve"> e tecnólogos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</w:t>
      </w:r>
      <w:r>
        <w:rPr>
          <w:rFonts w:ascii="Souvenir Lt BT" w:hAnsi="Souvenir Lt BT" w:cs="TimesNewRomanPSMT"/>
          <w:sz w:val="24"/>
          <w:szCs w:val="24"/>
        </w:rPr>
        <w:t xml:space="preserve">conscientes de seu papel, </w:t>
      </w:r>
      <w:r w:rsidR="00CE5D72">
        <w:rPr>
          <w:rFonts w:ascii="Souvenir Lt BT" w:hAnsi="Souvenir Lt BT" w:cs="TimesNewRomanPSMT"/>
          <w:sz w:val="24"/>
          <w:szCs w:val="24"/>
        </w:rPr>
        <w:t>tal preocupação exige fundamentação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CE5D72">
        <w:rPr>
          <w:rFonts w:ascii="Souvenir Lt BT" w:hAnsi="Souvenir Lt BT" w:cs="TimesNewRomanPSMT"/>
          <w:sz w:val="24"/>
          <w:szCs w:val="24"/>
        </w:rPr>
        <w:t xml:space="preserve">e um </w:t>
      </w:r>
      <w:r w:rsidR="0088218B" w:rsidRPr="0088218B">
        <w:rPr>
          <w:rFonts w:ascii="Souvenir Lt BT" w:hAnsi="Souvenir Lt BT" w:cs="TimesNewRomanPSMT"/>
          <w:sz w:val="24"/>
          <w:szCs w:val="24"/>
        </w:rPr>
        <w:t>aguçado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conhecimento das funções da ciência e da tecnologia. Essa preocupação não pode ser refletida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apenas na mudança pura e simples dos currículos através de inclusão de disciplinas que se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pensa possam solucionar esses problemas. A necessidade de conhecer o conhecimento implica nov</w:t>
      </w:r>
      <w:r w:rsidR="004D2F6F">
        <w:rPr>
          <w:rFonts w:ascii="Souvenir Lt BT" w:hAnsi="Souvenir Lt BT" w:cs="TimesNewRomanPSMT"/>
          <w:sz w:val="24"/>
          <w:szCs w:val="24"/>
        </w:rPr>
        <w:t>o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s </w:t>
      </w:r>
      <w:r w:rsidR="004D2F6F">
        <w:rPr>
          <w:rFonts w:ascii="Souvenir Lt BT" w:hAnsi="Souvenir Lt BT" w:cs="TimesNewRomanPSMT"/>
          <w:sz w:val="24"/>
          <w:szCs w:val="24"/>
        </w:rPr>
        <w:t>enfoques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na área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do ensino tecnológico. </w:t>
      </w:r>
      <w:r w:rsidR="00CE5D72">
        <w:rPr>
          <w:rFonts w:ascii="Souvenir Lt BT" w:hAnsi="Souvenir Lt BT" w:cs="TimesNewRomanPSMT"/>
          <w:sz w:val="24"/>
          <w:szCs w:val="24"/>
        </w:rPr>
        <w:t>Mas iss</w:t>
      </w:r>
      <w:r w:rsidR="0088218B" w:rsidRPr="0088218B">
        <w:rPr>
          <w:rFonts w:ascii="Souvenir Lt BT" w:hAnsi="Souvenir Lt BT" w:cs="TimesNewRomanPSMT"/>
          <w:sz w:val="24"/>
          <w:szCs w:val="24"/>
        </w:rPr>
        <w:t>o não se resume apenas em formar especialistas no assunto.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É preciso, em conjunto, harmonizar uma gama extensa de fatores que levarão a uma postura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diferenciada no ensino de tecnologia trabalhado nas escolas. É por isso que já é tempo de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atacar o problema</w:t>
      </w:r>
      <w:r w:rsidR="00CE5D72">
        <w:rPr>
          <w:rFonts w:ascii="Souvenir Lt BT" w:hAnsi="Souvenir Lt BT" w:cs="TimesNewRomanPSMT"/>
          <w:sz w:val="24"/>
          <w:szCs w:val="24"/>
        </w:rPr>
        <w:t xml:space="preserve"> de forma madura e séria</w:t>
      </w:r>
      <w:r w:rsidR="0088218B" w:rsidRPr="0088218B">
        <w:rPr>
          <w:rFonts w:ascii="Souvenir Lt BT" w:hAnsi="Souvenir Lt BT" w:cs="TimesNewRomanPSMT"/>
          <w:sz w:val="24"/>
          <w:szCs w:val="24"/>
        </w:rPr>
        <w:t>.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Existe uma dificuldade enorme em mudar o comportamento de uma sala de aula – entenda-se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aqui a relação existente entre professores e alunos. Mesmo que o professor adquira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uma fundamentação mais apropriada sobre a natureza da ciência, a grande dificuldade se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caracteriza pela sua postura perante a turma ao trabalhar esses conteúdos. Em última análise,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nem sempre a melhor formação do professor implica melhoria do aprendizado de </w:t>
      </w:r>
      <w:r w:rsidR="0088218B">
        <w:rPr>
          <w:rFonts w:ascii="Souvenir Lt BT" w:hAnsi="Souvenir Lt BT" w:cs="TimesNewRomanPSMT"/>
          <w:sz w:val="24"/>
          <w:szCs w:val="24"/>
        </w:rPr>
        <w:t>C</w:t>
      </w:r>
      <w:r w:rsidR="0088218B" w:rsidRPr="0088218B">
        <w:rPr>
          <w:rFonts w:ascii="Souvenir Lt BT" w:hAnsi="Souvenir Lt BT" w:cs="TimesNewRomanPSMT"/>
          <w:sz w:val="24"/>
          <w:szCs w:val="24"/>
        </w:rPr>
        <w:t>&amp;T por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parte dos alunos. </w:t>
      </w:r>
      <w:r w:rsidR="00CE5D72">
        <w:rPr>
          <w:rFonts w:ascii="Souvenir Lt BT" w:hAnsi="Souvenir Lt BT" w:cs="TimesNewRomanPSMT"/>
          <w:sz w:val="24"/>
          <w:szCs w:val="24"/>
        </w:rPr>
        <w:t>Uma saída seria reger o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ensino de ciências nas escolas, ou dir</w:t>
      </w:r>
      <w:r w:rsidR="00CE5D72">
        <w:rPr>
          <w:rFonts w:ascii="Souvenir Lt BT" w:hAnsi="Souvenir Lt BT" w:cs="TimesNewRomanPSMT"/>
          <w:sz w:val="24"/>
          <w:szCs w:val="24"/>
        </w:rPr>
        <w:t>ecioná-lo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, </w:t>
      </w:r>
      <w:r w:rsidR="00EF5883">
        <w:rPr>
          <w:rFonts w:ascii="Souvenir Lt BT" w:hAnsi="Souvenir Lt BT" w:cs="TimesNewRomanPSMT"/>
          <w:sz w:val="24"/>
          <w:szCs w:val="24"/>
        </w:rPr>
        <w:t>por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estudantes,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professores, pais de alunos, comunidade científica, </w:t>
      </w:r>
      <w:r w:rsidR="009C193A">
        <w:rPr>
          <w:rFonts w:ascii="Souvenir Lt BT" w:hAnsi="Souvenir Lt BT" w:cs="TimesNewRomanPSMT"/>
          <w:sz w:val="24"/>
          <w:szCs w:val="24"/>
        </w:rPr>
        <w:t>sistema industrial</w:t>
      </w:r>
      <w:r w:rsidR="0088218B" w:rsidRPr="0088218B">
        <w:rPr>
          <w:rFonts w:ascii="Souvenir Lt BT" w:hAnsi="Souvenir Lt BT" w:cs="TimesNewRomanPSMT"/>
          <w:sz w:val="24"/>
          <w:szCs w:val="24"/>
        </w:rPr>
        <w:t>, movimentos trabalhistas e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outros, </w:t>
      </w:r>
      <w:r w:rsidR="00CE5D72">
        <w:rPr>
          <w:rFonts w:ascii="Souvenir Lt BT" w:hAnsi="Souvenir Lt BT" w:cs="TimesNewRomanPSMT"/>
          <w:sz w:val="24"/>
          <w:szCs w:val="24"/>
        </w:rPr>
        <w:t>o que pode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fazer com que o caráter desse ensino tome rumos </w:t>
      </w:r>
      <w:r w:rsidR="004D2F6F">
        <w:rPr>
          <w:rFonts w:ascii="Souvenir Lt BT" w:hAnsi="Souvenir Lt BT" w:cs="TimesNewRomanPSMT"/>
          <w:sz w:val="24"/>
          <w:szCs w:val="24"/>
        </w:rPr>
        <w:t>mais realistas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em função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9C193A">
        <w:rPr>
          <w:rFonts w:ascii="Souvenir Lt BT" w:hAnsi="Souvenir Lt BT" w:cs="TimesNewRomanPSMT"/>
          <w:sz w:val="24"/>
          <w:szCs w:val="24"/>
        </w:rPr>
        <w:t>das forças políticas do</w:t>
      </w:r>
      <w:r w:rsidR="0088218B" w:rsidRPr="0088218B">
        <w:rPr>
          <w:rFonts w:ascii="Souvenir Lt BT" w:hAnsi="Souvenir Lt BT" w:cs="TimesNewRomanPSMT"/>
          <w:sz w:val="24"/>
          <w:szCs w:val="24"/>
        </w:rPr>
        <w:t>s diversos grupos</w:t>
      </w:r>
      <w:r w:rsidR="004D2F6F">
        <w:rPr>
          <w:rFonts w:ascii="Souvenir Lt BT" w:hAnsi="Souvenir Lt BT" w:cs="TimesNewRomanPSMT"/>
          <w:sz w:val="24"/>
          <w:szCs w:val="24"/>
        </w:rPr>
        <w:t xml:space="preserve"> envolvidos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. </w:t>
      </w:r>
      <w:r w:rsidR="00CE5D72">
        <w:rPr>
          <w:rFonts w:ascii="Souvenir Lt BT" w:hAnsi="Souvenir Lt BT" w:cs="TimesNewRomanPSMT"/>
          <w:sz w:val="24"/>
          <w:szCs w:val="24"/>
        </w:rPr>
        <w:t xml:space="preserve">Dessa forma, </w:t>
      </w:r>
      <w:r w:rsidR="0088218B" w:rsidRPr="0088218B">
        <w:rPr>
          <w:rFonts w:ascii="Souvenir Lt BT" w:hAnsi="Souvenir Lt BT" w:cs="TimesNewRomanPSMT"/>
          <w:sz w:val="24"/>
          <w:szCs w:val="24"/>
        </w:rPr>
        <w:t>a relação entre C&amp;T na escola e as ideias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sobre C&amp;T dos filósofos, sociólogos, historiadores, cientistas e professores fica</w:t>
      </w:r>
      <w:r>
        <w:rPr>
          <w:rFonts w:ascii="Souvenir Lt BT" w:hAnsi="Souvenir Lt BT" w:cs="TimesNewRomanPSMT"/>
          <w:sz w:val="24"/>
          <w:szCs w:val="24"/>
        </w:rPr>
        <w:t>ria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m </w:t>
      </w:r>
      <w:r>
        <w:rPr>
          <w:rFonts w:ascii="Souvenir Lt BT" w:hAnsi="Souvenir Lt BT" w:cs="TimesNewRomanPSMT"/>
          <w:sz w:val="24"/>
          <w:szCs w:val="24"/>
        </w:rPr>
        <w:t xml:space="preserve">sob a égide </w:t>
      </w:r>
      <w:r w:rsidR="00EF5883">
        <w:rPr>
          <w:rFonts w:ascii="Souvenir Lt BT" w:hAnsi="Souvenir Lt BT" w:cs="TimesNewRomanPSMT"/>
          <w:sz w:val="24"/>
          <w:szCs w:val="24"/>
        </w:rPr>
        <w:t>dess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e </w:t>
      </w:r>
      <w:r>
        <w:rPr>
          <w:rFonts w:ascii="Souvenir Lt BT" w:hAnsi="Souvenir Lt BT" w:cs="TimesNewRomanPSMT"/>
          <w:sz w:val="24"/>
          <w:szCs w:val="24"/>
        </w:rPr>
        <w:t xml:space="preserve">salutar </w:t>
      </w:r>
      <w:r w:rsidR="0088218B" w:rsidRPr="0088218B">
        <w:rPr>
          <w:rFonts w:ascii="Souvenir Lt BT" w:hAnsi="Souvenir Lt BT" w:cs="TimesNewRomanPSMT"/>
          <w:sz w:val="24"/>
          <w:szCs w:val="24"/>
        </w:rPr>
        <w:t>confronto de forças. Isso reforça ainda mais a necessidade d</w:t>
      </w:r>
      <w:r w:rsidR="00EF5883">
        <w:rPr>
          <w:rFonts w:ascii="Souvenir Lt BT" w:hAnsi="Souvenir Lt BT" w:cs="TimesNewRomanPSMT"/>
          <w:sz w:val="24"/>
          <w:szCs w:val="24"/>
        </w:rPr>
        <w:t xml:space="preserve">e </w:t>
      </w:r>
      <w:r w:rsidR="0088218B" w:rsidRPr="0088218B">
        <w:rPr>
          <w:rFonts w:ascii="Souvenir Lt BT" w:hAnsi="Souvenir Lt BT" w:cs="TimesNewRomanPSMT"/>
          <w:sz w:val="24"/>
          <w:szCs w:val="24"/>
        </w:rPr>
        <w:t>o professor de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engenharia</w:t>
      </w:r>
      <w:r w:rsidR="009C193A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– e de outras á</w:t>
      </w:r>
      <w:r>
        <w:rPr>
          <w:rFonts w:ascii="Souvenir Lt BT" w:hAnsi="Souvenir Lt BT" w:cs="TimesNewRomanPSMT"/>
          <w:sz w:val="24"/>
          <w:szCs w:val="24"/>
        </w:rPr>
        <w:t>reas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– </w:t>
      </w:r>
      <w:r w:rsidR="009C193A">
        <w:rPr>
          <w:rFonts w:ascii="Souvenir Lt BT" w:hAnsi="Souvenir Lt BT" w:cs="TimesNewRomanPSMT"/>
          <w:sz w:val="24"/>
          <w:szCs w:val="24"/>
        </w:rPr>
        <w:t xml:space="preserve">saber </w:t>
      </w:r>
      <w:r w:rsidR="0088218B" w:rsidRPr="0088218B">
        <w:rPr>
          <w:rFonts w:ascii="Souvenir Lt BT" w:hAnsi="Souvenir Lt BT" w:cs="TimesNewRomanPSMT"/>
          <w:sz w:val="24"/>
          <w:szCs w:val="24"/>
        </w:rPr>
        <w:t>que ele também é um ser político e deve, para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isso, se </w:t>
      </w:r>
      <w:r w:rsidR="009C193A">
        <w:rPr>
          <w:rFonts w:ascii="Souvenir Lt BT" w:hAnsi="Souvenir Lt BT" w:cs="TimesNewRomanPSMT"/>
          <w:sz w:val="24"/>
          <w:szCs w:val="24"/>
        </w:rPr>
        <w:t>instrumentalizar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nesse campo, que é muito mais amplo do que muitos julgam. Assim</w:t>
      </w:r>
      <w:r w:rsidR="00EF5883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ele poderá interferir no ensino tecnológico através de uma formação consistente na filosofia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da ciência, para mudar o ambiente, não só da sala de aula</w:t>
      </w:r>
      <w:r w:rsidR="00EF5883">
        <w:rPr>
          <w:rFonts w:ascii="Souvenir Lt BT" w:hAnsi="Souvenir Lt BT" w:cs="TimesNewRomanPSMT"/>
          <w:sz w:val="24"/>
          <w:szCs w:val="24"/>
        </w:rPr>
        <w:t>,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mas de um contexto muito mais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amplo.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O ensino de engenharia tem a sua razão de ser assim tão </w:t>
      </w:r>
      <w:r w:rsidR="009C193A">
        <w:rPr>
          <w:rFonts w:ascii="Souvenir Lt BT" w:hAnsi="Souvenir Lt BT" w:cs="TimesNewRomanPSMT"/>
          <w:sz w:val="24"/>
          <w:szCs w:val="24"/>
        </w:rPr>
        <w:t>fechado quanto costuma ser</w:t>
      </w:r>
      <w:r w:rsidR="0088218B" w:rsidRPr="0088218B">
        <w:rPr>
          <w:rFonts w:ascii="Souvenir Lt BT" w:hAnsi="Souvenir Lt BT" w:cs="TimesNewRomanPSMT"/>
          <w:sz w:val="24"/>
          <w:szCs w:val="24"/>
        </w:rPr>
        <w:t>. Afinal de contas ele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nasceu para suprir o homem de equipamentos </w:t>
      </w:r>
      <w:r w:rsidR="009C193A">
        <w:rPr>
          <w:rFonts w:ascii="Souvenir Lt BT" w:hAnsi="Souvenir Lt BT" w:cs="TimesNewRomanPSMT"/>
          <w:sz w:val="24"/>
          <w:szCs w:val="24"/>
        </w:rPr>
        <w:t xml:space="preserve">e sistemas </w:t>
      </w:r>
      <w:r w:rsidR="0088218B" w:rsidRPr="0088218B">
        <w:rPr>
          <w:rFonts w:ascii="Souvenir Lt BT" w:hAnsi="Souvenir Lt BT" w:cs="TimesNewRomanPSMT"/>
          <w:sz w:val="24"/>
          <w:szCs w:val="24"/>
        </w:rPr>
        <w:t>para o seu conforto e para a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sua “luta” co</w:t>
      </w:r>
      <w:r w:rsidR="004D2F6F">
        <w:rPr>
          <w:rFonts w:ascii="Souvenir Lt BT" w:hAnsi="Souvenir Lt BT" w:cs="TimesNewRomanPSMT"/>
          <w:sz w:val="24"/>
          <w:szCs w:val="24"/>
        </w:rPr>
        <w:t>ntra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a natureza. Até muito recentemente, esse tipo de atividade marginalizava as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questões relacionadas ao meio ambiente, a distribuição sociológica da população e mesmo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a condição econômica do cidadão. Sua missão era estritamente ligada ao funcionamento d</w:t>
      </w:r>
      <w:r w:rsidR="009C193A">
        <w:rPr>
          <w:rFonts w:ascii="Souvenir Lt BT" w:hAnsi="Souvenir Lt BT" w:cs="TimesNewRomanPSMT"/>
          <w:sz w:val="24"/>
          <w:szCs w:val="24"/>
        </w:rPr>
        <w:t>os sistemas técnicos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. Os demais problemas, mesmo os advindos da inserção </w:t>
      </w:r>
      <w:r w:rsidR="009C193A">
        <w:rPr>
          <w:rFonts w:ascii="Souvenir Lt BT" w:hAnsi="Souvenir Lt BT" w:cs="TimesNewRomanPSMT"/>
          <w:sz w:val="24"/>
          <w:szCs w:val="24"/>
        </w:rPr>
        <w:t>da coisa técnica no âmbito social</w:t>
      </w:r>
      <w:r w:rsidR="0088218B" w:rsidRPr="0088218B">
        <w:rPr>
          <w:rFonts w:ascii="Souvenir Lt BT" w:hAnsi="Souvenir Lt BT" w:cs="TimesNewRomanPSMT"/>
          <w:sz w:val="24"/>
          <w:szCs w:val="24"/>
        </w:rPr>
        <w:t>,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9C193A">
        <w:rPr>
          <w:rFonts w:ascii="Souvenir Lt BT" w:hAnsi="Souvenir Lt BT" w:cs="TimesNewRomanPSMT"/>
          <w:sz w:val="24"/>
          <w:szCs w:val="24"/>
        </w:rPr>
        <w:t xml:space="preserve">supunha-se serem </w:t>
      </w:r>
      <w:r w:rsidR="0088218B" w:rsidRPr="0088218B">
        <w:rPr>
          <w:rFonts w:ascii="Souvenir Lt BT" w:hAnsi="Souvenir Lt BT" w:cs="TimesNewRomanPSMT"/>
          <w:sz w:val="24"/>
          <w:szCs w:val="24"/>
        </w:rPr>
        <w:t>competência de outros profissionais.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Isso fez com que a análise d</w:t>
      </w:r>
      <w:r w:rsidR="00CB3E8A">
        <w:rPr>
          <w:rFonts w:ascii="Souvenir Lt BT" w:hAnsi="Souvenir Lt BT" w:cs="TimesNewRomanPSMT"/>
          <w:sz w:val="24"/>
          <w:szCs w:val="24"/>
        </w:rPr>
        <w:t>e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implicações contextualizadas da C&amp;T fossem deixadas em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segundo plano.</w:t>
      </w:r>
      <w:r w:rsidR="00CB3E8A">
        <w:rPr>
          <w:rFonts w:ascii="Souvenir Lt BT" w:hAnsi="Souvenir Lt BT" w:cs="TimesNewRomanPSMT"/>
          <w:sz w:val="24"/>
          <w:szCs w:val="24"/>
        </w:rPr>
        <w:t xml:space="preserve"> D</w:t>
      </w:r>
      <w:r w:rsidR="0088218B" w:rsidRPr="0088218B">
        <w:rPr>
          <w:rFonts w:ascii="Souvenir Lt BT" w:hAnsi="Souvenir Lt BT" w:cs="TimesNewRomanPSMT"/>
          <w:sz w:val="24"/>
          <w:szCs w:val="24"/>
        </w:rPr>
        <w:t>epois da mentalidade estabelecida, a dificuldade em mudá-la é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muito acentuada. </w:t>
      </w:r>
      <w:r w:rsidR="00CB3E8A">
        <w:rPr>
          <w:rFonts w:ascii="Souvenir Lt BT" w:hAnsi="Souvenir Lt BT" w:cs="TimesNewRomanPSMT"/>
          <w:sz w:val="24"/>
          <w:szCs w:val="24"/>
        </w:rPr>
        <w:t xml:space="preserve">Momentos de choque social, como o atualmente vivido por nós </w:t>
      </w:r>
      <w:r w:rsidR="00CB3E8A">
        <w:rPr>
          <w:rFonts w:ascii="Souvenir Lt BT" w:hAnsi="Souvenir Lt BT" w:cs="TimesNewRomanPSMT"/>
          <w:sz w:val="24"/>
          <w:szCs w:val="24"/>
        </w:rPr>
        <w:lastRenderedPageBreak/>
        <w:t xml:space="preserve">brasileiros, são ricos mananciais para repensarmos as nossas ações. Quem sabe surge daí um foco de 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mudança de postura </w:t>
      </w:r>
      <w:r w:rsidR="00CB3E8A">
        <w:rPr>
          <w:rFonts w:ascii="Souvenir Lt BT" w:hAnsi="Souvenir Lt BT" w:cs="TimesNewRomanPSMT"/>
          <w:sz w:val="24"/>
          <w:szCs w:val="24"/>
        </w:rPr>
        <w:t xml:space="preserve">em relação ao </w:t>
      </w:r>
      <w:r w:rsidR="0088218B" w:rsidRPr="0088218B">
        <w:rPr>
          <w:rFonts w:ascii="Souvenir Lt BT" w:hAnsi="Souvenir Lt BT" w:cs="TimesNewRomanPSMT"/>
          <w:sz w:val="24"/>
          <w:szCs w:val="24"/>
        </w:rPr>
        <w:t>ensino</w:t>
      </w:r>
      <w:r w:rsid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de C&amp;T</w:t>
      </w:r>
      <w:r w:rsidR="00CB3E8A">
        <w:rPr>
          <w:rFonts w:ascii="Souvenir Lt BT" w:hAnsi="Souvenir Lt BT" w:cs="TimesNewRomanPSMT"/>
          <w:sz w:val="24"/>
          <w:szCs w:val="24"/>
        </w:rPr>
        <w:t>, mesmo que motivado pelo reconhecimento de desacertos internos ou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</w:t>
      </w:r>
      <w:r w:rsidR="00CB3E8A">
        <w:rPr>
          <w:rFonts w:ascii="Souvenir Lt BT" w:hAnsi="Souvenir Lt BT" w:cs="TimesNewRomanPSMT"/>
          <w:sz w:val="24"/>
          <w:szCs w:val="24"/>
        </w:rPr>
        <w:t>pressionado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pelas novas relações internacionais.</w:t>
      </w:r>
      <w:r w:rsidR="00F97FBE">
        <w:rPr>
          <w:rFonts w:ascii="Souvenir Lt BT" w:hAnsi="Souvenir Lt BT" w:cs="TimesNewRomanPSMT"/>
          <w:sz w:val="24"/>
          <w:szCs w:val="24"/>
        </w:rPr>
        <w:t xml:space="preserve"> </w:t>
      </w:r>
      <w:r w:rsidR="0088218B" w:rsidRPr="0088218B">
        <w:rPr>
          <w:rFonts w:ascii="Souvenir Lt BT" w:hAnsi="Souvenir Lt BT" w:cs="TimesNewRomanPSMT"/>
          <w:sz w:val="24"/>
          <w:szCs w:val="24"/>
        </w:rPr>
        <w:t>O Brasil precisa acompanhar o movimento da história</w:t>
      </w:r>
      <w:r w:rsidR="00CB3E8A">
        <w:rPr>
          <w:rFonts w:ascii="Souvenir Lt BT" w:hAnsi="Souvenir Lt BT" w:cs="TimesNewRomanPSMT"/>
          <w:sz w:val="24"/>
          <w:szCs w:val="24"/>
        </w:rPr>
        <w:t xml:space="preserve"> e demonstrar desenvoltura dentro deste novo cenário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. </w:t>
      </w:r>
      <w:r w:rsidR="00F97FBE">
        <w:rPr>
          <w:rFonts w:ascii="Souvenir Lt BT" w:hAnsi="Souvenir Lt BT" w:cs="TimesNewRomanPSMT"/>
          <w:sz w:val="24"/>
          <w:szCs w:val="24"/>
        </w:rPr>
        <w:t xml:space="preserve">O ensino tecnológico idem. É nesse viés que estão centradas as preocupações do </w:t>
      </w:r>
      <w:r w:rsidR="0088218B" w:rsidRPr="0088218B">
        <w:rPr>
          <w:rFonts w:ascii="Souvenir Lt BT" w:hAnsi="Souvenir Lt BT" w:cs="TimesNewRomanPSMT"/>
          <w:sz w:val="24"/>
          <w:szCs w:val="24"/>
        </w:rPr>
        <w:t>NEPET</w:t>
      </w:r>
      <w:r w:rsidR="00EF5883">
        <w:rPr>
          <w:rFonts w:ascii="Souvenir Lt BT" w:hAnsi="Souvenir Lt BT" w:cs="TimesNewRomanPSMT"/>
          <w:sz w:val="24"/>
          <w:szCs w:val="24"/>
        </w:rPr>
        <w:t>,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que, através desta página, procura trazer </w:t>
      </w:r>
      <w:r w:rsidR="00F97FBE">
        <w:rPr>
          <w:rFonts w:ascii="Souvenir Lt BT" w:hAnsi="Souvenir Lt BT" w:cs="TimesNewRomanPSMT"/>
          <w:sz w:val="24"/>
          <w:szCs w:val="24"/>
        </w:rPr>
        <w:t>à</w:t>
      </w:r>
      <w:r w:rsidR="0088218B" w:rsidRPr="0088218B">
        <w:rPr>
          <w:rFonts w:ascii="Souvenir Lt BT" w:hAnsi="Souvenir Lt BT" w:cs="TimesNewRomanPSMT"/>
          <w:sz w:val="24"/>
          <w:szCs w:val="24"/>
        </w:rPr>
        <w:t xml:space="preserve"> tona tais reflexões.</w:t>
      </w:r>
    </w:p>
    <w:p w:rsidR="00AB29DB" w:rsidRDefault="00AB29DB" w:rsidP="0088218B">
      <w:pPr>
        <w:autoSpaceDE w:val="0"/>
        <w:autoSpaceDN w:val="0"/>
        <w:adjustRightInd w:val="0"/>
        <w:spacing w:after="0" w:line="240" w:lineRule="auto"/>
        <w:jc w:val="both"/>
        <w:rPr>
          <w:rFonts w:ascii="Souvenir Lt BT" w:hAnsi="Souvenir Lt BT" w:cs="TimesNewRomanPSMT"/>
          <w:sz w:val="24"/>
          <w:szCs w:val="24"/>
        </w:rPr>
      </w:pPr>
    </w:p>
    <w:p w:rsidR="00AB29DB" w:rsidRPr="00AB29DB" w:rsidRDefault="00AB29DB" w:rsidP="00AB29DB">
      <w:pPr>
        <w:autoSpaceDE w:val="0"/>
        <w:autoSpaceDN w:val="0"/>
        <w:adjustRightInd w:val="0"/>
        <w:spacing w:after="0" w:line="240" w:lineRule="auto"/>
        <w:jc w:val="right"/>
        <w:rPr>
          <w:rFonts w:ascii="Souvenir Lt BT" w:hAnsi="Souvenir Lt BT" w:cs="TimesNewRomanPSMT"/>
          <w:b/>
          <w:sz w:val="24"/>
          <w:szCs w:val="24"/>
        </w:rPr>
      </w:pPr>
      <w:r w:rsidRPr="00AB29DB">
        <w:rPr>
          <w:rFonts w:ascii="Souvenir Lt BT" w:hAnsi="Souvenir Lt BT" w:cs="TimesNewRomanPSMT"/>
          <w:b/>
          <w:sz w:val="24"/>
          <w:szCs w:val="24"/>
        </w:rPr>
        <w:t>Prof. Walter Antonio Bazzo - Coordenador</w:t>
      </w:r>
    </w:p>
    <w:p w:rsidR="00AB29DB" w:rsidRPr="00AB29DB" w:rsidRDefault="00AB29DB" w:rsidP="00AB29DB">
      <w:pPr>
        <w:autoSpaceDE w:val="0"/>
        <w:autoSpaceDN w:val="0"/>
        <w:adjustRightInd w:val="0"/>
        <w:spacing w:after="0" w:line="240" w:lineRule="auto"/>
        <w:jc w:val="right"/>
        <w:rPr>
          <w:rFonts w:ascii="Souvenir Lt BT" w:hAnsi="Souvenir Lt BT" w:cs="TimesNewRomanPSMT"/>
          <w:b/>
          <w:sz w:val="24"/>
          <w:szCs w:val="24"/>
        </w:rPr>
      </w:pPr>
      <w:r w:rsidRPr="00AB29DB">
        <w:rPr>
          <w:rFonts w:ascii="Souvenir Lt BT" w:hAnsi="Souvenir Lt BT" w:cs="TimesNewRomanPSMT"/>
          <w:b/>
          <w:sz w:val="24"/>
          <w:szCs w:val="24"/>
        </w:rPr>
        <w:t xml:space="preserve">Prof. Luiz Teixeira do Vale Pereira – Subcoordenador </w:t>
      </w:r>
    </w:p>
    <w:p w:rsidR="00AB29DB" w:rsidRPr="00AB29DB" w:rsidRDefault="00AB29DB" w:rsidP="00AB29DB">
      <w:pPr>
        <w:autoSpaceDE w:val="0"/>
        <w:autoSpaceDN w:val="0"/>
        <w:adjustRightInd w:val="0"/>
        <w:spacing w:after="0" w:line="240" w:lineRule="auto"/>
        <w:jc w:val="right"/>
        <w:rPr>
          <w:rFonts w:ascii="Souvenir Lt BT" w:hAnsi="Souvenir Lt BT"/>
          <w:b/>
          <w:sz w:val="24"/>
          <w:szCs w:val="24"/>
        </w:rPr>
      </w:pPr>
      <w:bookmarkStart w:id="0" w:name="_GoBack"/>
      <w:bookmarkEnd w:id="0"/>
      <w:r w:rsidRPr="00AB29DB">
        <w:rPr>
          <w:rFonts w:ascii="Souvenir Lt BT" w:hAnsi="Souvenir Lt BT" w:cs="TimesNewRomanPSMT"/>
          <w:b/>
          <w:sz w:val="24"/>
          <w:szCs w:val="24"/>
        </w:rPr>
        <w:t>walter.bazzo@ufsc.br</w:t>
      </w:r>
    </w:p>
    <w:sectPr w:rsidR="00AB29DB" w:rsidRPr="00AB29DB" w:rsidSect="00711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8B"/>
    <w:rsid w:val="0011492D"/>
    <w:rsid w:val="004D2F6F"/>
    <w:rsid w:val="0065025F"/>
    <w:rsid w:val="007117DF"/>
    <w:rsid w:val="0088218B"/>
    <w:rsid w:val="009C193A"/>
    <w:rsid w:val="00AB29DB"/>
    <w:rsid w:val="00CB3E8A"/>
    <w:rsid w:val="00CE5D72"/>
    <w:rsid w:val="00DB1613"/>
    <w:rsid w:val="00EF35D3"/>
    <w:rsid w:val="00EF5883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D42D8-6972-456B-84E7-7C2EEF27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7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BAZZO</dc:creator>
  <cp:keywords/>
  <dc:description/>
  <cp:lastModifiedBy>BAZZO</cp:lastModifiedBy>
  <cp:revision>2</cp:revision>
  <dcterms:created xsi:type="dcterms:W3CDTF">2018-06-04T10:48:00Z</dcterms:created>
  <dcterms:modified xsi:type="dcterms:W3CDTF">2018-06-04T10:48:00Z</dcterms:modified>
</cp:coreProperties>
</file>